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E86" w:rsidRPr="00D93313" w:rsidRDefault="00D93313" w:rsidP="00D93313">
      <w:pPr>
        <w:spacing w:after="120"/>
        <w:rPr>
          <w:rFonts w:ascii="Times New Roman" w:hAnsi="Times New Roman" w:cs="Times New Roman"/>
          <w:b/>
          <w:sz w:val="32"/>
          <w:szCs w:val="32"/>
        </w:rPr>
      </w:pPr>
      <w:r w:rsidRPr="00D93313">
        <w:rPr>
          <w:rFonts w:ascii="Times New Roman" w:hAnsi="Times New Roman" w:cs="Times New Roman"/>
          <w:b/>
          <w:sz w:val="32"/>
          <w:szCs w:val="32"/>
        </w:rPr>
        <w:t xml:space="preserve">Equazioni di primo grado. </w:t>
      </w:r>
      <w:r w:rsidR="00D70AB7">
        <w:rPr>
          <w:rFonts w:ascii="Times New Roman" w:hAnsi="Times New Roman" w:cs="Times New Roman"/>
          <w:b/>
          <w:sz w:val="32"/>
          <w:szCs w:val="32"/>
        </w:rPr>
        <w:t>Verifica</w:t>
      </w:r>
    </w:p>
    <w:p w:rsidR="00D93313" w:rsidRDefault="00D93313" w:rsidP="002478B0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EB37A1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Completa la </w:t>
      </w:r>
      <w:r w:rsidR="00EB37A1">
        <w:rPr>
          <w:rFonts w:ascii="Times New Roman" w:hAnsi="Times New Roman" w:cs="Times New Roman"/>
          <w:sz w:val="28"/>
          <w:szCs w:val="28"/>
        </w:rPr>
        <w:t>tabella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37A1">
        <w:rPr>
          <w:rFonts w:ascii="Times New Roman" w:hAnsi="Times New Roman" w:cs="Times New Roman"/>
          <w:sz w:val="28"/>
          <w:szCs w:val="28"/>
        </w:rPr>
        <w:t>come mostra la prima riga</w:t>
      </w:r>
      <w:r w:rsidR="002478B0">
        <w:rPr>
          <w:rFonts w:ascii="Times New Roman" w:hAnsi="Times New Roman" w:cs="Times New Roman"/>
          <w:sz w:val="28"/>
          <w:szCs w:val="28"/>
        </w:rPr>
        <w:t>, per risolvere l’equazione data.</w:t>
      </w: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3685"/>
        <w:gridCol w:w="4820"/>
      </w:tblGrid>
      <w:tr w:rsidR="00EB37A1" w:rsidTr="00BF0D93">
        <w:tc>
          <w:tcPr>
            <w:tcW w:w="3685" w:type="dxa"/>
          </w:tcPr>
          <w:p w:rsidR="00EB37A1" w:rsidRPr="00EB37A1" w:rsidRDefault="00EB37A1" w:rsidP="00EB37A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37A1">
              <w:rPr>
                <w:rFonts w:ascii="Times New Roman" w:hAnsi="Times New Roman" w:cs="Times New Roman"/>
                <w:b/>
                <w:sz w:val="28"/>
                <w:szCs w:val="28"/>
              </w:rPr>
              <w:t>Equazione</w:t>
            </w:r>
          </w:p>
        </w:tc>
        <w:tc>
          <w:tcPr>
            <w:tcW w:w="4820" w:type="dxa"/>
          </w:tcPr>
          <w:p w:rsidR="00EB37A1" w:rsidRPr="00EB37A1" w:rsidRDefault="00EB37A1" w:rsidP="00EB37A1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37A1">
              <w:rPr>
                <w:rFonts w:ascii="Times New Roman" w:hAnsi="Times New Roman" w:cs="Times New Roman"/>
                <w:b/>
                <w:sz w:val="28"/>
                <w:szCs w:val="28"/>
              </w:rPr>
              <w:t>Procedimento</w:t>
            </w:r>
          </w:p>
        </w:tc>
      </w:tr>
      <w:tr w:rsidR="00EB37A1" w:rsidTr="00BF0D93">
        <w:tc>
          <w:tcPr>
            <w:tcW w:w="3685" w:type="dxa"/>
          </w:tcPr>
          <w:p w:rsidR="00EB37A1" w:rsidRDefault="00D70AB7" w:rsidP="00EB37A1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-2x+5=6x-19</m:t>
                </m:r>
              </m:oMath>
            </m:oMathPara>
          </w:p>
        </w:tc>
        <w:tc>
          <w:tcPr>
            <w:tcW w:w="4820" w:type="dxa"/>
          </w:tcPr>
          <w:p w:rsidR="00EB37A1" w:rsidRDefault="00EB37A1" w:rsidP="00BF0D93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Aggiungo ai due membri </w:t>
            </w:r>
            <w:r w:rsidR="00D70AB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F56D00" w:rsidRPr="00F56D00">
              <w:rPr>
                <w:rFonts w:ascii="Times New Roman" w:hAnsi="Times New Roman" w:cs="Times New Roman"/>
                <w:i/>
                <w:sz w:val="28"/>
                <w:szCs w:val="28"/>
              </w:rPr>
              <w:t>x</w:t>
            </w:r>
          </w:p>
        </w:tc>
      </w:tr>
      <w:tr w:rsidR="00EB37A1" w:rsidTr="00BF0D93">
        <w:tc>
          <w:tcPr>
            <w:tcW w:w="3685" w:type="dxa"/>
          </w:tcPr>
          <w:p w:rsidR="00EB37A1" w:rsidRDefault="00F56D00" w:rsidP="00EB37A1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_____+5=_____</m:t>
                </m:r>
              </m:oMath>
            </m:oMathPara>
          </w:p>
        </w:tc>
        <w:tc>
          <w:tcPr>
            <w:tcW w:w="4820" w:type="dxa"/>
          </w:tcPr>
          <w:p w:rsidR="00EB37A1" w:rsidRDefault="00BF0D93" w:rsidP="00BF0D93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Aggiungo ai due membri ___</w:t>
            </w:r>
          </w:p>
        </w:tc>
      </w:tr>
      <w:tr w:rsidR="00BF0D93" w:rsidTr="00BF0D93">
        <w:tc>
          <w:tcPr>
            <w:tcW w:w="3685" w:type="dxa"/>
          </w:tcPr>
          <w:p w:rsidR="00BF0D93" w:rsidRDefault="00BF0D93" w:rsidP="00EB37A1">
            <w:pPr>
              <w:spacing w:before="60" w:after="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______=______</m:t>
                </m:r>
              </m:oMath>
            </m:oMathPara>
          </w:p>
        </w:tc>
        <w:tc>
          <w:tcPr>
            <w:tcW w:w="4820" w:type="dxa"/>
          </w:tcPr>
          <w:p w:rsidR="00BF0D93" w:rsidRDefault="00BF0D93" w:rsidP="00BF0D93">
            <w:pPr>
              <w:spacing w:before="12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Moltiplico i due membri per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     </m:t>
                  </m:r>
                </m:num>
                <m:den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 xml:space="preserve">      </m:t>
                  </m:r>
                </m:den>
              </m:f>
            </m:oMath>
          </w:p>
        </w:tc>
      </w:tr>
      <w:tr w:rsidR="00BF0D93" w:rsidTr="00BF0D93">
        <w:tc>
          <w:tcPr>
            <w:tcW w:w="3685" w:type="dxa"/>
          </w:tcPr>
          <w:p w:rsidR="00BF0D93" w:rsidRDefault="00BF0D93" w:rsidP="00BF0D93">
            <w:pPr>
              <w:spacing w:before="6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x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= ___</w:t>
            </w:r>
          </w:p>
        </w:tc>
        <w:tc>
          <w:tcPr>
            <w:tcW w:w="4820" w:type="dxa"/>
          </w:tcPr>
          <w:p w:rsidR="00BF0D93" w:rsidRDefault="00BF0D93" w:rsidP="00BF0D93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La soluzione dell’equazione è ___</w:t>
            </w:r>
          </w:p>
        </w:tc>
      </w:tr>
      <w:tr w:rsidR="00F56D00" w:rsidTr="001059C0">
        <w:tc>
          <w:tcPr>
            <w:tcW w:w="8505" w:type="dxa"/>
            <w:gridSpan w:val="2"/>
          </w:tcPr>
          <w:p w:rsidR="00F56D00" w:rsidRPr="009468A4" w:rsidRDefault="00F56D00" w:rsidP="00F56D0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468A4">
              <w:rPr>
                <w:rFonts w:ascii="Times New Roman" w:hAnsi="Times New Roman" w:cs="Times New Roman"/>
                <w:b/>
                <w:sz w:val="28"/>
                <w:szCs w:val="28"/>
              </w:rPr>
              <w:t>Controll</w:t>
            </w:r>
            <w:r w:rsidR="002478B0" w:rsidRPr="009468A4">
              <w:rPr>
                <w:rFonts w:ascii="Times New Roman" w:hAnsi="Times New Roman" w:cs="Times New Roman"/>
                <w:b/>
                <w:sz w:val="28"/>
                <w:szCs w:val="28"/>
              </w:rPr>
              <w:t>o</w:t>
            </w:r>
            <w:r w:rsidRPr="009468A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se la soluzione è corretta</w:t>
            </w:r>
          </w:p>
        </w:tc>
      </w:tr>
      <w:tr w:rsidR="00577E0D" w:rsidTr="00BF0D93">
        <w:tc>
          <w:tcPr>
            <w:tcW w:w="3685" w:type="dxa"/>
          </w:tcPr>
          <w:p w:rsidR="00F56D00" w:rsidRDefault="00F56D00" w:rsidP="00F56D00">
            <w:pPr>
              <w:spacing w:before="60" w:after="120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____+6=6____-19</m:t>
                </m:r>
              </m:oMath>
            </m:oMathPara>
          </w:p>
        </w:tc>
        <w:tc>
          <w:tcPr>
            <w:tcW w:w="4820" w:type="dxa"/>
          </w:tcPr>
          <w:p w:rsidR="00577E0D" w:rsidRDefault="00F56D00" w:rsidP="00BF0D93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Sostituisco ad </w:t>
            </w:r>
            <w:r w:rsidRPr="00F56D00">
              <w:rPr>
                <w:rFonts w:ascii="Times New Roman" w:hAnsi="Times New Roman" w:cs="Times New Roman"/>
                <w:i/>
                <w:sz w:val="28"/>
                <w:szCs w:val="28"/>
              </w:rPr>
              <w:t>x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</w:t>
            </w:r>
          </w:p>
        </w:tc>
      </w:tr>
      <w:tr w:rsidR="00F56D00" w:rsidTr="00BF0D93">
        <w:tc>
          <w:tcPr>
            <w:tcW w:w="3685" w:type="dxa"/>
          </w:tcPr>
          <w:p w:rsidR="00F56D00" w:rsidRDefault="00F56D00" w:rsidP="00F56D00">
            <w:pPr>
              <w:spacing w:before="60"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________ = _________</w:t>
            </w:r>
          </w:p>
        </w:tc>
        <w:tc>
          <w:tcPr>
            <w:tcW w:w="4820" w:type="dxa"/>
          </w:tcPr>
          <w:p w:rsidR="00F56D00" w:rsidRDefault="00F56D00" w:rsidP="00BF0D93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L’uguaglianza è _____________</w:t>
            </w:r>
          </w:p>
          <w:p w:rsidR="00F56D00" w:rsidRDefault="00F56D00" w:rsidP="00F56D00">
            <w:pPr>
              <w:spacing w:before="60" w:after="12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Perciò la soluzione è _________</w:t>
            </w:r>
          </w:p>
        </w:tc>
      </w:tr>
    </w:tbl>
    <w:p w:rsidR="00EB37A1" w:rsidRPr="00577E0D" w:rsidRDefault="00BF0D93" w:rsidP="00BF0D93">
      <w:pPr>
        <w:spacing w:before="120"/>
        <w:rPr>
          <w:rFonts w:ascii="Times New Roman" w:hAnsi="Times New Roman" w:cs="Times New Roman"/>
          <w:b/>
          <w:sz w:val="28"/>
          <w:szCs w:val="28"/>
        </w:rPr>
      </w:pPr>
      <w:r w:rsidRPr="00BF0D93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2478B0">
        <w:rPr>
          <w:rFonts w:ascii="Times New Roman" w:hAnsi="Times New Roman" w:cs="Times New Roman"/>
          <w:sz w:val="28"/>
          <w:szCs w:val="28"/>
        </w:rPr>
        <w:t>Esamina le</w:t>
      </w:r>
      <w:r>
        <w:rPr>
          <w:rFonts w:ascii="Times New Roman" w:hAnsi="Times New Roman" w:cs="Times New Roman"/>
          <w:sz w:val="28"/>
          <w:szCs w:val="28"/>
        </w:rPr>
        <w:t xml:space="preserve"> equazion</w:t>
      </w:r>
      <w:r w:rsidR="002478B0">
        <w:rPr>
          <w:rFonts w:ascii="Times New Roman" w:hAnsi="Times New Roman" w:cs="Times New Roman"/>
          <w:sz w:val="28"/>
          <w:szCs w:val="28"/>
        </w:rPr>
        <w:t xml:space="preserve">i qui sotto e </w:t>
      </w:r>
      <w:r w:rsidR="00D16349">
        <w:rPr>
          <w:rFonts w:ascii="Times New Roman" w:hAnsi="Times New Roman" w:cs="Times New Roman"/>
          <w:sz w:val="28"/>
          <w:szCs w:val="28"/>
        </w:rPr>
        <w:t>completa la tabella seguente</w:t>
      </w:r>
      <w:r w:rsidR="000B3029">
        <w:rPr>
          <w:rFonts w:ascii="Times New Roman" w:hAnsi="Times New Roman" w:cs="Times New Roman"/>
          <w:sz w:val="28"/>
          <w:szCs w:val="28"/>
        </w:rPr>
        <w:t>.</w:t>
      </w:r>
    </w:p>
    <w:p w:rsidR="00BF0D93" w:rsidRPr="002478B0" w:rsidRDefault="002478B0" w:rsidP="00BF0D93">
      <w:pPr>
        <w:spacing w:before="120"/>
        <w:ind w:left="284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A. -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4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x=2       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B.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2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x=3x-x          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C.</m:t>
          </m:r>
          <m:r>
            <w:rPr>
              <w:rFonts w:ascii="Cambria Math" w:hAnsi="Cambria Math" w:cs="Times New Roman"/>
              <w:sz w:val="28"/>
              <w:szCs w:val="28"/>
            </w:rPr>
            <m:t>x-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5=0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              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D.-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3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x=-2 </m:t>
          </m:r>
        </m:oMath>
      </m:oMathPara>
    </w:p>
    <w:p w:rsidR="002478B0" w:rsidRPr="00D16349" w:rsidRDefault="000B3029" w:rsidP="002478B0">
      <w:pPr>
        <w:spacing w:before="120"/>
        <w:ind w:left="284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E.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5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x=-5       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 xml:space="preserve">F. </m:t>
          </m:r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3</m:t>
          </m:r>
          <m:r>
            <w:rPr>
              <w:rFonts w:ascii="Cambria Math" w:hAnsi="Cambria Math" w:cs="Times New Roman"/>
              <w:sz w:val="28"/>
              <w:szCs w:val="28"/>
            </w:rPr>
            <m:t xml:space="preserve">x-2=0               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G.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x=-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3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 xml:space="preserve">x         </m:t>
          </m:r>
          <m:r>
            <m:rPr>
              <m:sty m:val="b"/>
            </m:rPr>
            <w:rPr>
              <w:rFonts w:ascii="Cambria Math" w:hAnsi="Cambria Math" w:cs="Times New Roman"/>
              <w:sz w:val="28"/>
              <w:szCs w:val="28"/>
            </w:rPr>
            <m:t>H.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5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x=x+</m:t>
          </m:r>
          <m:f>
            <m:f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1</m:t>
              </m:r>
            </m:num>
            <m:den>
              <m:r>
                <w:rPr>
                  <w:rFonts w:ascii="Cambria Math" w:hAnsi="Cambria Math" w:cs="Times New Roman"/>
                  <w:sz w:val="28"/>
                  <w:szCs w:val="28"/>
                </w:rPr>
                <m:t>4</m:t>
              </m:r>
            </m:den>
          </m:f>
          <m:r>
            <w:rPr>
              <w:rFonts w:ascii="Cambria Math" w:hAnsi="Cambria Math" w:cs="Times New Roman"/>
              <w:sz w:val="28"/>
              <w:szCs w:val="28"/>
            </w:rPr>
            <m:t>x-3</m:t>
          </m:r>
        </m:oMath>
      </m:oMathPara>
    </w:p>
    <w:p w:rsidR="00D16349" w:rsidRPr="00D16349" w:rsidRDefault="00D16349" w:rsidP="00704678">
      <w:pPr>
        <w:rPr>
          <w:rFonts w:ascii="Times New Roman" w:hAnsi="Times New Roman" w:cs="Times New Roman"/>
          <w:sz w:val="16"/>
          <w:szCs w:val="16"/>
        </w:rPr>
      </w:pPr>
    </w:p>
    <w:tbl>
      <w:tblPr>
        <w:tblStyle w:val="Grigliatabella"/>
        <w:tblW w:w="0" w:type="auto"/>
        <w:tblInd w:w="284" w:type="dxa"/>
        <w:tblLook w:val="04A0" w:firstRow="1" w:lastRow="0" w:firstColumn="1" w:lastColumn="0" w:noHBand="0" w:noVBand="1"/>
      </w:tblPr>
      <w:tblGrid>
        <w:gridCol w:w="1256"/>
        <w:gridCol w:w="766"/>
        <w:gridCol w:w="889"/>
        <w:gridCol w:w="1549"/>
        <w:gridCol w:w="888"/>
        <w:gridCol w:w="1336"/>
        <w:gridCol w:w="892"/>
        <w:gridCol w:w="903"/>
        <w:gridCol w:w="860"/>
      </w:tblGrid>
      <w:tr w:rsidR="00FA03E8" w:rsidTr="00D16349">
        <w:tc>
          <w:tcPr>
            <w:tcW w:w="1271" w:type="dxa"/>
          </w:tcPr>
          <w:p w:rsidR="00D16349" w:rsidRPr="00D16349" w:rsidRDefault="00D16349" w:rsidP="000B3029">
            <w:pPr>
              <w:spacing w:before="60" w:after="60"/>
              <w:rPr>
                <w:rFonts w:ascii="Arial Narrow" w:hAnsi="Arial Narrow" w:cs="Times New Roman"/>
                <w:b/>
              </w:rPr>
            </w:pPr>
            <w:r w:rsidRPr="00D16349">
              <w:rPr>
                <w:rFonts w:ascii="Arial Narrow" w:hAnsi="Arial Narrow" w:cs="Times New Roman"/>
                <w:b/>
              </w:rPr>
              <w:t>Equazione</w:t>
            </w:r>
          </w:p>
        </w:tc>
        <w:tc>
          <w:tcPr>
            <w:tcW w:w="805" w:type="dxa"/>
          </w:tcPr>
          <w:p w:rsidR="00D16349" w:rsidRPr="000B3029" w:rsidRDefault="000B3029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3029">
              <w:rPr>
                <w:rFonts w:ascii="Times New Roman" w:hAnsi="Times New Roman" w:cs="Times New Roman"/>
                <w:b/>
                <w:sz w:val="28"/>
                <w:szCs w:val="28"/>
              </w:rPr>
              <w:t>A</w:t>
            </w:r>
          </w:p>
        </w:tc>
        <w:tc>
          <w:tcPr>
            <w:tcW w:w="1038" w:type="dxa"/>
          </w:tcPr>
          <w:p w:rsidR="00D16349" w:rsidRPr="000B302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8" w:type="dxa"/>
          </w:tcPr>
          <w:p w:rsidR="00D16349" w:rsidRPr="000B302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7" w:type="dxa"/>
          </w:tcPr>
          <w:p w:rsidR="00D16349" w:rsidRPr="000B302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7" w:type="dxa"/>
          </w:tcPr>
          <w:p w:rsidR="00D16349" w:rsidRPr="000B302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7" w:type="dxa"/>
          </w:tcPr>
          <w:p w:rsidR="00D16349" w:rsidRPr="000B302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038" w:type="dxa"/>
          </w:tcPr>
          <w:p w:rsidR="00D16349" w:rsidRPr="000B3029" w:rsidRDefault="00FA03E8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C</w:t>
            </w:r>
          </w:p>
        </w:tc>
        <w:tc>
          <w:tcPr>
            <w:tcW w:w="1038" w:type="dxa"/>
          </w:tcPr>
          <w:p w:rsidR="00D16349" w:rsidRPr="000B302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03E8" w:rsidTr="00D16349">
        <w:tc>
          <w:tcPr>
            <w:tcW w:w="1271" w:type="dxa"/>
          </w:tcPr>
          <w:p w:rsidR="00D16349" w:rsidRPr="00D16349" w:rsidRDefault="00D16349" w:rsidP="00704678">
            <w:pPr>
              <w:spacing w:before="120" w:after="60"/>
              <w:rPr>
                <w:rFonts w:ascii="Arial Narrow" w:hAnsi="Arial Narrow" w:cs="Times New Roman"/>
                <w:b/>
              </w:rPr>
            </w:pPr>
            <w:r w:rsidRPr="00D16349">
              <w:rPr>
                <w:rFonts w:ascii="Arial Narrow" w:hAnsi="Arial Narrow" w:cs="Times New Roman"/>
                <w:b/>
              </w:rPr>
              <w:t>Soluzione</w:t>
            </w:r>
          </w:p>
        </w:tc>
        <w:tc>
          <w:tcPr>
            <w:tcW w:w="805" w:type="dxa"/>
          </w:tcPr>
          <w:p w:rsidR="00D16349" w:rsidRDefault="00D70AB7" w:rsidP="000B3029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8"/>
                    <w:szCs w:val="28"/>
                  </w:rPr>
                  <m:t>-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den>
                </m:f>
              </m:oMath>
            </m:oMathPara>
          </w:p>
        </w:tc>
        <w:tc>
          <w:tcPr>
            <w:tcW w:w="1038" w:type="dxa"/>
          </w:tcPr>
          <w:p w:rsidR="00D16349" w:rsidRDefault="007A5EE1" w:rsidP="000B3029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38" w:type="dxa"/>
          </w:tcPr>
          <w:p w:rsidR="00B065DD" w:rsidRDefault="00B065DD" w:rsidP="00B065DD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 w:rsidRPr="007A5EE1">
              <w:rPr>
                <w:rFonts w:ascii="Times New Roman" w:hAnsi="Times New Roman" w:cs="Times New Roman"/>
              </w:rPr>
              <w:t>In</w:t>
            </w:r>
            <w:r>
              <w:rPr>
                <w:rFonts w:ascii="Times New Roman" w:hAnsi="Times New Roman" w:cs="Times New Roman"/>
              </w:rPr>
              <w:t>determinata</w:t>
            </w:r>
          </w:p>
          <w:p w:rsidR="00D16349" w:rsidRPr="007A5EE1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7" w:type="dxa"/>
          </w:tcPr>
          <w:p w:rsidR="00D16349" w:rsidRDefault="00D70AB7" w:rsidP="000B3029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7A5EE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037" w:type="dxa"/>
          </w:tcPr>
          <w:p w:rsidR="00B065DD" w:rsidRPr="007A5EE1" w:rsidRDefault="00B065DD" w:rsidP="000B3029">
            <w:pPr>
              <w:spacing w:before="60" w:after="6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Impossibile</w:t>
            </w:r>
          </w:p>
        </w:tc>
        <w:tc>
          <w:tcPr>
            <w:tcW w:w="1037" w:type="dxa"/>
          </w:tcPr>
          <w:p w:rsidR="00D16349" w:rsidRDefault="00693A9A" w:rsidP="000B3029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3</m:t>
                    </m:r>
                  </m:den>
                </m:f>
              </m:oMath>
            </m:oMathPara>
          </w:p>
        </w:tc>
        <w:tc>
          <w:tcPr>
            <w:tcW w:w="1038" w:type="dxa"/>
          </w:tcPr>
          <w:p w:rsidR="00D1634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38" w:type="dxa"/>
          </w:tcPr>
          <w:p w:rsidR="00D16349" w:rsidRDefault="00D16349" w:rsidP="000B3029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66E7" w:rsidRDefault="000B3029" w:rsidP="007666E7">
      <w:pPr>
        <w:spacing w:before="120"/>
        <w:ind w:left="284" w:hanging="284"/>
        <w:rPr>
          <w:rFonts w:ascii="Times New Roman" w:hAnsi="Times New Roman" w:cs="Times New Roman"/>
          <w:sz w:val="28"/>
          <w:szCs w:val="28"/>
        </w:rPr>
      </w:pPr>
      <w:r w:rsidRPr="000B3029">
        <w:rPr>
          <w:rFonts w:ascii="Times New Roman" w:hAnsi="Times New Roman" w:cs="Times New Roman"/>
          <w:b/>
          <w:sz w:val="28"/>
          <w:szCs w:val="28"/>
        </w:rPr>
        <w:t>3.</w:t>
      </w:r>
      <w:r w:rsidR="007666E7" w:rsidRPr="007666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66E7">
        <w:rPr>
          <w:rFonts w:ascii="Times New Roman" w:hAnsi="Times New Roman" w:cs="Times New Roman"/>
          <w:sz w:val="28"/>
          <w:szCs w:val="28"/>
        </w:rPr>
        <w:t xml:space="preserve">Ho l’equazione </w:t>
      </w:r>
      <w:r w:rsidR="007666E7">
        <w:rPr>
          <w:rFonts w:ascii="Times New Roman" w:hAnsi="Times New Roman" w:cs="Times New Roman"/>
          <w:b/>
          <w:sz w:val="28"/>
          <w:szCs w:val="28"/>
        </w:rPr>
        <w:t>D</w:t>
      </w:r>
      <w:r w:rsidR="007666E7">
        <w:rPr>
          <w:rFonts w:ascii="Times New Roman" w:hAnsi="Times New Roman" w:cs="Times New Roman"/>
          <w:sz w:val="28"/>
          <w:szCs w:val="28"/>
        </w:rPr>
        <w:t>. Se divido i due membri per 0, ottengo un’equazione equivalente?</w:t>
      </w:r>
    </w:p>
    <w:p w:rsidR="007666E7" w:rsidRDefault="007666E7" w:rsidP="007666E7">
      <w:pPr>
        <w:spacing w:before="12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Sì. No. Perché ______________________________________________________</w:t>
      </w:r>
    </w:p>
    <w:p w:rsidR="000B3029" w:rsidRDefault="000B3029" w:rsidP="000B3029">
      <w:pPr>
        <w:spacing w:before="120"/>
        <w:ind w:left="284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66E7"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Ho l’equazione </w:t>
      </w:r>
      <w:r w:rsidRPr="000B3029">
        <w:rPr>
          <w:rFonts w:ascii="Times New Roman" w:hAnsi="Times New Roman" w:cs="Times New Roman"/>
          <w:b/>
          <w:sz w:val="28"/>
          <w:szCs w:val="28"/>
        </w:rPr>
        <w:t>A</w:t>
      </w:r>
      <w:r>
        <w:rPr>
          <w:rFonts w:ascii="Times New Roman" w:hAnsi="Times New Roman" w:cs="Times New Roman"/>
          <w:sz w:val="28"/>
          <w:szCs w:val="28"/>
        </w:rPr>
        <w:t>. Se moltiplico i due membri per 0, ottengo un’equazione equivalente?</w:t>
      </w:r>
    </w:p>
    <w:p w:rsidR="000B3029" w:rsidRDefault="000B3029" w:rsidP="000B3029">
      <w:pPr>
        <w:spacing w:before="120"/>
        <w:ind w:left="28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Sì. No. Perché ______________________________________________________</w:t>
      </w:r>
    </w:p>
    <w:p w:rsidR="000B3029" w:rsidRPr="000B3029" w:rsidRDefault="000B3029" w:rsidP="000B3029">
      <w:pPr>
        <w:spacing w:before="12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5C4451" w:rsidRPr="005C4451" w:rsidRDefault="00704678" w:rsidP="005C4451">
      <w:pPr>
        <w:pStyle w:val="NormaleWeb"/>
        <w:spacing w:before="120" w:beforeAutospacing="0" w:after="0" w:afterAutospacing="0"/>
        <w:ind w:left="284" w:hanging="284"/>
        <w:rPr>
          <w:sz w:val="28"/>
          <w:szCs w:val="28"/>
        </w:rPr>
      </w:pPr>
      <w:r w:rsidRPr="00704678">
        <w:rPr>
          <w:b/>
          <w:sz w:val="28"/>
          <w:szCs w:val="28"/>
        </w:rPr>
        <w:t xml:space="preserve">5. </w:t>
      </w:r>
      <w:r w:rsidR="00260DD7">
        <w:rPr>
          <w:sz w:val="28"/>
          <w:szCs w:val="28"/>
        </w:rPr>
        <w:t>In un locale sono entrate 200 persone</w:t>
      </w:r>
      <w:r w:rsidR="00372EAA">
        <w:rPr>
          <w:sz w:val="28"/>
          <w:szCs w:val="28"/>
        </w:rPr>
        <w:t>. Gli studenti hanno pagato un biglietto ridotto a 10 euro, mentre gli altri hanno pagato il biglietto intero a 20 euro</w:t>
      </w:r>
      <w:r w:rsidR="00E43AD9">
        <w:rPr>
          <w:sz w:val="28"/>
          <w:szCs w:val="28"/>
        </w:rPr>
        <w:t>.</w:t>
      </w:r>
      <w:r w:rsidR="00372EAA">
        <w:rPr>
          <w:sz w:val="28"/>
          <w:szCs w:val="28"/>
        </w:rPr>
        <w:t xml:space="preserve"> </w:t>
      </w:r>
      <w:r w:rsidR="00E43AD9">
        <w:rPr>
          <w:sz w:val="28"/>
          <w:szCs w:val="28"/>
        </w:rPr>
        <w:t>L</w:t>
      </w:r>
      <w:bookmarkStart w:id="0" w:name="_GoBack"/>
      <w:bookmarkEnd w:id="0"/>
      <w:r w:rsidR="00372EAA">
        <w:rPr>
          <w:sz w:val="28"/>
          <w:szCs w:val="28"/>
        </w:rPr>
        <w:t>’incasso della serata è stato di 2900 euro. Quanti erano gli studenti?</w:t>
      </w:r>
    </w:p>
    <w:p w:rsidR="00704678" w:rsidRDefault="00704678" w:rsidP="007A5EE1">
      <w:pPr>
        <w:pStyle w:val="NormaleWeb"/>
        <w:spacing w:before="60" w:beforeAutospacing="0" w:after="0" w:afterAutospacing="0"/>
        <w:ind w:left="568" w:hanging="284"/>
        <w:rPr>
          <w:rFonts w:eastAsiaTheme="minorEastAsia"/>
          <w:sz w:val="28"/>
          <w:szCs w:val="28"/>
          <w:lang w:eastAsia="en-US"/>
        </w:rPr>
      </w:pPr>
      <w:r w:rsidRPr="00704678">
        <w:rPr>
          <w:rFonts w:eastAsiaTheme="minorEastAsia"/>
          <w:b/>
          <w:sz w:val="28"/>
          <w:szCs w:val="28"/>
          <w:lang w:eastAsia="en-US"/>
        </w:rPr>
        <w:t>a.</w:t>
      </w:r>
      <w:r w:rsidRPr="00704678">
        <w:rPr>
          <w:rFonts w:eastAsiaTheme="minorEastAsia"/>
          <w:sz w:val="28"/>
          <w:szCs w:val="28"/>
          <w:lang w:eastAsia="en-US"/>
        </w:rPr>
        <w:t xml:space="preserve"> </w:t>
      </w:r>
      <w:r w:rsidR="005C4451">
        <w:rPr>
          <w:rFonts w:eastAsiaTheme="minorEastAsia"/>
          <w:sz w:val="28"/>
          <w:szCs w:val="28"/>
          <w:lang w:eastAsia="en-US"/>
        </w:rPr>
        <w:t xml:space="preserve">Indica con </w:t>
      </w:r>
      <w:r w:rsidR="005C4451" w:rsidRPr="007A5EE1">
        <w:rPr>
          <w:rFonts w:eastAsiaTheme="minorEastAsia"/>
          <w:i/>
          <w:sz w:val="28"/>
          <w:szCs w:val="28"/>
          <w:lang w:eastAsia="en-US"/>
        </w:rPr>
        <w:t>x</w:t>
      </w:r>
      <w:r w:rsidR="005C4451">
        <w:rPr>
          <w:rFonts w:eastAsiaTheme="minorEastAsia"/>
          <w:sz w:val="28"/>
          <w:szCs w:val="28"/>
          <w:lang w:eastAsia="en-US"/>
        </w:rPr>
        <w:t xml:space="preserve"> </w:t>
      </w:r>
      <w:r w:rsidR="007A5EE1">
        <w:rPr>
          <w:rFonts w:eastAsiaTheme="minorEastAsia"/>
          <w:sz w:val="28"/>
          <w:szCs w:val="28"/>
          <w:lang w:eastAsia="en-US"/>
        </w:rPr>
        <w:t xml:space="preserve">il numero di </w:t>
      </w:r>
      <w:r w:rsidR="00372EAA">
        <w:rPr>
          <w:rFonts w:eastAsiaTheme="minorEastAsia"/>
          <w:sz w:val="28"/>
          <w:szCs w:val="28"/>
          <w:lang w:eastAsia="en-US"/>
        </w:rPr>
        <w:t>studenti</w:t>
      </w:r>
      <w:r w:rsidR="007A5EE1">
        <w:rPr>
          <w:rFonts w:eastAsiaTheme="minorEastAsia"/>
          <w:sz w:val="28"/>
          <w:szCs w:val="28"/>
          <w:lang w:eastAsia="en-US"/>
        </w:rPr>
        <w:t>; scegli l’equazione che permette di rispondere al quesito</w:t>
      </w:r>
    </w:p>
    <w:p w:rsidR="007A5EE1" w:rsidRPr="00704678" w:rsidRDefault="007A5EE1" w:rsidP="003435D7">
      <w:pPr>
        <w:pStyle w:val="NormaleWeb"/>
        <w:tabs>
          <w:tab w:val="left" w:pos="4678"/>
        </w:tabs>
        <w:spacing w:before="60" w:beforeAutospacing="0" w:after="0" w:afterAutospacing="0"/>
        <w:ind w:left="568" w:hanging="1"/>
        <w:rPr>
          <w:rFonts w:eastAsiaTheme="minorEastAsia"/>
          <w:sz w:val="28"/>
          <w:szCs w:val="28"/>
          <w:lang w:eastAsia="en-US"/>
        </w:rPr>
      </w:pPr>
      <w:r w:rsidRPr="007A5EE1">
        <w:rPr>
          <w:rFonts w:eastAsiaTheme="minorEastAsia"/>
          <w:b/>
          <w:sz w:val="28"/>
          <w:szCs w:val="28"/>
          <w:lang w:eastAsia="en-US"/>
        </w:rPr>
        <w:t>A.</w:t>
      </w:r>
      <w:r>
        <w:rPr>
          <w:rFonts w:eastAsiaTheme="minorEastAsia"/>
          <w:sz w:val="28"/>
          <w:szCs w:val="28"/>
          <w:lang w:eastAsia="en-US"/>
        </w:rPr>
        <w:t xml:space="preserve"> </w:t>
      </w:r>
      <w:r w:rsidR="003435D7">
        <w:rPr>
          <w:rFonts w:eastAsiaTheme="minorEastAsia"/>
          <w:sz w:val="28"/>
          <w:szCs w:val="28"/>
          <w:lang w:eastAsia="en-US"/>
        </w:rPr>
        <w:t>1</w:t>
      </w:r>
      <w:r>
        <w:rPr>
          <w:rFonts w:eastAsiaTheme="minorEastAsia"/>
          <w:sz w:val="28"/>
          <w:szCs w:val="28"/>
          <w:lang w:eastAsia="en-US"/>
        </w:rPr>
        <w:t>0</w:t>
      </w:r>
      <w:r w:rsidRPr="007A5EE1">
        <w:rPr>
          <w:rFonts w:eastAsiaTheme="minorEastAsia"/>
          <w:i/>
          <w:sz w:val="28"/>
          <w:szCs w:val="28"/>
          <w:lang w:eastAsia="en-US"/>
        </w:rPr>
        <w:t>x</w:t>
      </w:r>
      <w:r>
        <w:rPr>
          <w:rFonts w:eastAsiaTheme="minorEastAsia"/>
          <w:sz w:val="28"/>
          <w:szCs w:val="28"/>
          <w:lang w:eastAsia="en-US"/>
        </w:rPr>
        <w:t xml:space="preserve"> +</w:t>
      </w:r>
      <w:r w:rsidR="003435D7">
        <w:rPr>
          <w:rFonts w:eastAsiaTheme="minorEastAsia"/>
          <w:sz w:val="28"/>
          <w:szCs w:val="28"/>
          <w:lang w:eastAsia="en-US"/>
        </w:rPr>
        <w:t>20 · (2</w:t>
      </w:r>
      <w:r>
        <w:rPr>
          <w:rFonts w:eastAsiaTheme="minorEastAsia"/>
          <w:sz w:val="28"/>
          <w:szCs w:val="28"/>
          <w:lang w:eastAsia="en-US"/>
        </w:rPr>
        <w:t>00</w:t>
      </w:r>
      <w:r w:rsidR="003435D7">
        <w:rPr>
          <w:rFonts w:eastAsiaTheme="minorEastAsia"/>
          <w:sz w:val="28"/>
          <w:szCs w:val="28"/>
          <w:lang w:eastAsia="en-US"/>
        </w:rPr>
        <w:t xml:space="preserve"> – </w:t>
      </w:r>
      <w:r w:rsidRPr="007A5EE1">
        <w:rPr>
          <w:rFonts w:eastAsiaTheme="minorEastAsia"/>
          <w:i/>
          <w:sz w:val="28"/>
          <w:szCs w:val="28"/>
          <w:lang w:eastAsia="en-US"/>
        </w:rPr>
        <w:t>x</w:t>
      </w:r>
      <w:r w:rsidR="003435D7" w:rsidRPr="003435D7">
        <w:rPr>
          <w:rFonts w:eastAsiaTheme="minorEastAsia"/>
          <w:sz w:val="28"/>
          <w:szCs w:val="28"/>
          <w:lang w:eastAsia="en-US"/>
        </w:rPr>
        <w:t>)</w:t>
      </w:r>
      <w:r w:rsidRPr="003435D7">
        <w:rPr>
          <w:rFonts w:eastAsiaTheme="minorEastAsia"/>
          <w:sz w:val="28"/>
          <w:szCs w:val="28"/>
          <w:lang w:eastAsia="en-US"/>
        </w:rPr>
        <w:t xml:space="preserve"> </w:t>
      </w:r>
      <w:r>
        <w:rPr>
          <w:rFonts w:eastAsiaTheme="minorEastAsia"/>
          <w:sz w:val="28"/>
          <w:szCs w:val="28"/>
          <w:lang w:eastAsia="en-US"/>
        </w:rPr>
        <w:t xml:space="preserve">= </w:t>
      </w:r>
      <w:r w:rsidR="003435D7">
        <w:rPr>
          <w:rFonts w:eastAsiaTheme="minorEastAsia"/>
          <w:sz w:val="28"/>
          <w:szCs w:val="28"/>
          <w:lang w:eastAsia="en-US"/>
        </w:rPr>
        <w:t>29</w:t>
      </w:r>
      <w:r>
        <w:rPr>
          <w:rFonts w:eastAsiaTheme="minorEastAsia"/>
          <w:sz w:val="28"/>
          <w:szCs w:val="28"/>
          <w:lang w:eastAsia="en-US"/>
        </w:rPr>
        <w:t>00</w:t>
      </w:r>
      <w:r w:rsidR="003435D7">
        <w:rPr>
          <w:rFonts w:eastAsiaTheme="minorEastAsia"/>
          <w:sz w:val="28"/>
          <w:szCs w:val="28"/>
          <w:lang w:eastAsia="en-US"/>
        </w:rPr>
        <w:tab/>
      </w:r>
      <w:r w:rsidRPr="007A5EE1">
        <w:rPr>
          <w:rFonts w:eastAsiaTheme="minorEastAsia"/>
          <w:b/>
          <w:sz w:val="28"/>
          <w:szCs w:val="28"/>
          <w:lang w:eastAsia="en-US"/>
        </w:rPr>
        <w:t>B.</w:t>
      </w:r>
      <w:r>
        <w:rPr>
          <w:rFonts w:eastAsiaTheme="minorEastAsia"/>
          <w:sz w:val="28"/>
          <w:szCs w:val="28"/>
          <w:lang w:eastAsia="en-US"/>
        </w:rPr>
        <w:t xml:space="preserve"> </w:t>
      </w:r>
      <w:r w:rsidR="003435D7">
        <w:rPr>
          <w:rFonts w:eastAsiaTheme="minorEastAsia"/>
          <w:sz w:val="28"/>
          <w:szCs w:val="28"/>
          <w:lang w:eastAsia="en-US"/>
        </w:rPr>
        <w:t>10</w:t>
      </w:r>
      <w:r w:rsidR="003435D7" w:rsidRPr="007A5EE1">
        <w:rPr>
          <w:rFonts w:eastAsiaTheme="minorEastAsia"/>
          <w:i/>
          <w:sz w:val="28"/>
          <w:szCs w:val="28"/>
          <w:lang w:eastAsia="en-US"/>
        </w:rPr>
        <w:t>x</w:t>
      </w:r>
      <w:r w:rsidR="003435D7">
        <w:rPr>
          <w:rFonts w:eastAsiaTheme="minorEastAsia"/>
          <w:sz w:val="28"/>
          <w:szCs w:val="28"/>
          <w:lang w:eastAsia="en-US"/>
        </w:rPr>
        <w:t xml:space="preserve"> +20 ·200 – </w:t>
      </w:r>
      <w:r w:rsidR="003435D7" w:rsidRPr="007A5EE1">
        <w:rPr>
          <w:rFonts w:eastAsiaTheme="minorEastAsia"/>
          <w:i/>
          <w:sz w:val="28"/>
          <w:szCs w:val="28"/>
          <w:lang w:eastAsia="en-US"/>
        </w:rPr>
        <w:t>x</w:t>
      </w:r>
      <w:r w:rsidR="003435D7">
        <w:rPr>
          <w:rFonts w:eastAsiaTheme="minorEastAsia"/>
          <w:sz w:val="28"/>
          <w:szCs w:val="28"/>
          <w:lang w:eastAsia="en-US"/>
        </w:rPr>
        <w:t xml:space="preserve"> </w:t>
      </w:r>
      <w:r w:rsidR="003435D7" w:rsidRPr="003435D7">
        <w:rPr>
          <w:rFonts w:eastAsiaTheme="minorEastAsia"/>
          <w:sz w:val="28"/>
          <w:szCs w:val="28"/>
          <w:lang w:eastAsia="en-US"/>
        </w:rPr>
        <w:t xml:space="preserve"> </w:t>
      </w:r>
      <w:r w:rsidR="003435D7">
        <w:rPr>
          <w:rFonts w:eastAsiaTheme="minorEastAsia"/>
          <w:sz w:val="28"/>
          <w:szCs w:val="28"/>
          <w:lang w:eastAsia="en-US"/>
        </w:rPr>
        <w:t>= 2900</w:t>
      </w:r>
      <w:r w:rsidR="003435D7">
        <w:rPr>
          <w:rFonts w:eastAsiaTheme="minorEastAsia"/>
          <w:i/>
          <w:sz w:val="28"/>
          <w:szCs w:val="28"/>
          <w:lang w:eastAsia="en-US"/>
        </w:rPr>
        <w:t xml:space="preserve"> </w:t>
      </w:r>
    </w:p>
    <w:p w:rsidR="00704678" w:rsidRDefault="00704678" w:rsidP="007A5EE1">
      <w:pPr>
        <w:tabs>
          <w:tab w:val="left" w:pos="4962"/>
        </w:tabs>
        <w:spacing w:before="12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b. </w:t>
      </w:r>
      <w:r w:rsidR="007A5EE1">
        <w:rPr>
          <w:rFonts w:ascii="Times New Roman" w:hAnsi="Times New Roman" w:cs="Times New Roman"/>
          <w:sz w:val="28"/>
          <w:szCs w:val="28"/>
        </w:rPr>
        <w:t xml:space="preserve">Risolvi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5EE1">
        <w:rPr>
          <w:rFonts w:ascii="Times New Roman" w:hAnsi="Times New Roman" w:cs="Times New Roman"/>
          <w:sz w:val="28"/>
          <w:szCs w:val="28"/>
        </w:rPr>
        <w:t>l’equazione ________________________________________________</w:t>
      </w:r>
    </w:p>
    <w:p w:rsidR="007A5EE1" w:rsidRPr="00704678" w:rsidRDefault="007A5EE1" w:rsidP="007A5EE1">
      <w:pPr>
        <w:tabs>
          <w:tab w:val="left" w:pos="4962"/>
        </w:tabs>
        <w:spacing w:before="240"/>
        <w:ind w:left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c.</w:t>
      </w:r>
      <w:r>
        <w:rPr>
          <w:rFonts w:ascii="Times New Roman" w:hAnsi="Times New Roman" w:cs="Times New Roman"/>
          <w:sz w:val="28"/>
          <w:szCs w:val="28"/>
        </w:rPr>
        <w:t xml:space="preserve"> Verifica che la soluzione trovata è corretta.______________________________</w:t>
      </w:r>
    </w:p>
    <w:sectPr w:rsidR="007A5EE1" w:rsidRPr="00704678" w:rsidSect="00EB37A1">
      <w:footerReference w:type="default" r:id="rId7"/>
      <w:pgSz w:w="11901" w:h="16817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93A9A" w:rsidRDefault="00693A9A" w:rsidP="00BF0D93">
      <w:r>
        <w:separator/>
      </w:r>
    </w:p>
  </w:endnote>
  <w:endnote w:type="continuationSeparator" w:id="0">
    <w:p w:rsidR="00693A9A" w:rsidRDefault="00693A9A" w:rsidP="00BF0D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D93" w:rsidRPr="00BF0D93" w:rsidRDefault="00BF0D93">
    <w:pPr>
      <w:pStyle w:val="Pidipagina"/>
      <w:rPr>
        <w:sz w:val="22"/>
        <w:szCs w:val="22"/>
      </w:rPr>
    </w:pPr>
    <w:r>
      <w:rPr>
        <w:sz w:val="22"/>
        <w:szCs w:val="22"/>
      </w:rPr>
      <w:t>Daniela Valenti,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93A9A" w:rsidRDefault="00693A9A" w:rsidP="00BF0D93">
      <w:r>
        <w:separator/>
      </w:r>
    </w:p>
  </w:footnote>
  <w:footnote w:type="continuationSeparator" w:id="0">
    <w:p w:rsidR="00693A9A" w:rsidRDefault="00693A9A" w:rsidP="00BF0D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EE01A7"/>
    <w:multiLevelType w:val="hybridMultilevel"/>
    <w:tmpl w:val="0C1627AE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6D8"/>
    <w:rsid w:val="00020741"/>
    <w:rsid w:val="00034A35"/>
    <w:rsid w:val="000B3029"/>
    <w:rsid w:val="000E0E3C"/>
    <w:rsid w:val="000F4F00"/>
    <w:rsid w:val="00166C4F"/>
    <w:rsid w:val="001D333F"/>
    <w:rsid w:val="001D541A"/>
    <w:rsid w:val="00244DC5"/>
    <w:rsid w:val="002478B0"/>
    <w:rsid w:val="00260DD7"/>
    <w:rsid w:val="002E23DD"/>
    <w:rsid w:val="003435D7"/>
    <w:rsid w:val="00354081"/>
    <w:rsid w:val="00372EAA"/>
    <w:rsid w:val="003F16D8"/>
    <w:rsid w:val="004328A4"/>
    <w:rsid w:val="00451C88"/>
    <w:rsid w:val="004925DE"/>
    <w:rsid w:val="00525B82"/>
    <w:rsid w:val="0054143E"/>
    <w:rsid w:val="00577E0D"/>
    <w:rsid w:val="005937FF"/>
    <w:rsid w:val="005C4054"/>
    <w:rsid w:val="005C4451"/>
    <w:rsid w:val="005F1C2C"/>
    <w:rsid w:val="00674EA3"/>
    <w:rsid w:val="00693A9A"/>
    <w:rsid w:val="0069473F"/>
    <w:rsid w:val="006E1A15"/>
    <w:rsid w:val="0070395E"/>
    <w:rsid w:val="00704678"/>
    <w:rsid w:val="007666E7"/>
    <w:rsid w:val="007A5EE1"/>
    <w:rsid w:val="007D0766"/>
    <w:rsid w:val="007D5BC3"/>
    <w:rsid w:val="00833620"/>
    <w:rsid w:val="008C54F1"/>
    <w:rsid w:val="00905292"/>
    <w:rsid w:val="00932207"/>
    <w:rsid w:val="009468A4"/>
    <w:rsid w:val="009757A5"/>
    <w:rsid w:val="00981A3B"/>
    <w:rsid w:val="00A20B2D"/>
    <w:rsid w:val="00A52740"/>
    <w:rsid w:val="00A823AF"/>
    <w:rsid w:val="00AD4198"/>
    <w:rsid w:val="00B065DD"/>
    <w:rsid w:val="00B64393"/>
    <w:rsid w:val="00B813B4"/>
    <w:rsid w:val="00BA7C59"/>
    <w:rsid w:val="00BF0D93"/>
    <w:rsid w:val="00CA5968"/>
    <w:rsid w:val="00D162A0"/>
    <w:rsid w:val="00D16349"/>
    <w:rsid w:val="00D54E86"/>
    <w:rsid w:val="00D70AB7"/>
    <w:rsid w:val="00D93313"/>
    <w:rsid w:val="00E43AD9"/>
    <w:rsid w:val="00E45E60"/>
    <w:rsid w:val="00EB1F84"/>
    <w:rsid w:val="00EB37A1"/>
    <w:rsid w:val="00ED046C"/>
    <w:rsid w:val="00EE7D6D"/>
    <w:rsid w:val="00F41F5B"/>
    <w:rsid w:val="00F56D00"/>
    <w:rsid w:val="00F83950"/>
    <w:rsid w:val="00F94396"/>
    <w:rsid w:val="00FA03E8"/>
    <w:rsid w:val="00FE1BDC"/>
    <w:rsid w:val="00F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2C98A"/>
  <w15:chartTrackingRefBased/>
  <w15:docId w15:val="{2D46A5E6-02EF-BC42-A231-BF2F51C5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A823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FE1BDC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BF0D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0D93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BF0D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0D93"/>
    <w:rPr>
      <w:rFonts w:eastAsiaTheme="minorEastAsia"/>
    </w:rPr>
  </w:style>
  <w:style w:type="paragraph" w:styleId="NormaleWeb">
    <w:name w:val="Normal (Web)"/>
    <w:basedOn w:val="Normale"/>
    <w:uiPriority w:val="99"/>
    <w:semiHidden/>
    <w:unhideWhenUsed/>
    <w:rsid w:val="0070467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005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5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42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616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</cp:revision>
  <dcterms:created xsi:type="dcterms:W3CDTF">2020-09-21T14:33:00Z</dcterms:created>
  <dcterms:modified xsi:type="dcterms:W3CDTF">2020-09-21T15:54:00Z</dcterms:modified>
</cp:coreProperties>
</file>